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6F7" w:rsidRDefault="00F14F02" w:rsidP="00135536">
      <w:pPr>
        <w:jc w:val="center"/>
        <w:rPr>
          <w:sz w:val="28"/>
          <w:szCs w:val="28"/>
        </w:rPr>
      </w:pPr>
      <w:r w:rsidRPr="00504B65">
        <w:rPr>
          <w:noProof/>
        </w:rPr>
        <w:drawing>
          <wp:inline distT="0" distB="0" distL="0" distR="0" wp14:anchorId="6B264B4E" wp14:editId="3723D790">
            <wp:extent cx="2095500" cy="1613645"/>
            <wp:effectExtent l="0" t="0" r="0" b="5715"/>
            <wp:docPr id="1" name="Picture 2" descr="S:\Departments\Communications\Accreditation\WCDAA\WCDAA gener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partments\Communications\Accreditation\WCDAA\WCDAA general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9537" cy="1616754"/>
                    </a:xfrm>
                    <a:prstGeom prst="rect">
                      <a:avLst/>
                    </a:prstGeom>
                    <a:noFill/>
                    <a:ln>
                      <a:noFill/>
                    </a:ln>
                  </pic:spPr>
                </pic:pic>
              </a:graphicData>
            </a:graphic>
          </wp:inline>
        </w:drawing>
      </w:r>
    </w:p>
    <w:p w:rsidR="00135536" w:rsidRPr="004C2A96" w:rsidRDefault="00003659" w:rsidP="00135536">
      <w:pPr>
        <w:jc w:val="center"/>
        <w:rPr>
          <w:b/>
          <w:sz w:val="32"/>
          <w:szCs w:val="32"/>
        </w:rPr>
      </w:pPr>
      <w:r w:rsidRPr="004C2A96">
        <w:rPr>
          <w:b/>
          <w:sz w:val="32"/>
          <w:szCs w:val="32"/>
        </w:rPr>
        <w:t xml:space="preserve">Laboratory Standards </w:t>
      </w:r>
      <w:r w:rsidR="00F14F02" w:rsidRPr="004C2A96">
        <w:rPr>
          <w:b/>
          <w:sz w:val="32"/>
          <w:szCs w:val="32"/>
        </w:rPr>
        <w:t>Copyright</w:t>
      </w:r>
      <w:r w:rsidR="0074364F">
        <w:rPr>
          <w:b/>
          <w:sz w:val="32"/>
          <w:szCs w:val="32"/>
        </w:rPr>
        <w:t>/Reference</w:t>
      </w:r>
      <w:r w:rsidR="00F14F02" w:rsidRPr="004C2A96">
        <w:rPr>
          <w:b/>
          <w:sz w:val="32"/>
          <w:szCs w:val="32"/>
        </w:rPr>
        <w:t xml:space="preserve"> Permission Request</w:t>
      </w:r>
    </w:p>
    <w:p w:rsidR="00003659" w:rsidRPr="00C7038C" w:rsidRDefault="00003659" w:rsidP="00D349F0">
      <w:pPr>
        <w:ind w:right="-450"/>
        <w:rPr>
          <w:rFonts w:ascii="Arial" w:hAnsi="Arial" w:cs="Arial"/>
          <w:b/>
          <w:bCs/>
          <w:iCs/>
          <w:color w:val="AB005D"/>
          <w:sz w:val="19"/>
          <w:szCs w:val="19"/>
        </w:rPr>
      </w:pPr>
      <w:r w:rsidRPr="00C7038C">
        <w:rPr>
          <w:rFonts w:ascii="Arial" w:hAnsi="Arial" w:cs="Arial"/>
          <w:b/>
          <w:bCs/>
          <w:iCs/>
          <w:color w:val="AB005D"/>
          <w:sz w:val="19"/>
          <w:szCs w:val="19"/>
        </w:rPr>
        <w:t>College of Physicians &amp; Surgeons of Alberta (CPSA) accredited laboratories and other approved users may download, print or make a copy of this material for their noncommercial personal use. Any other reproduction in whole or in part requires written permission from the CPSA and the material must be credited to the CPSA.</w:t>
      </w:r>
    </w:p>
    <w:p w:rsidR="00003659" w:rsidRPr="00C7038C" w:rsidRDefault="00003659" w:rsidP="00D349F0">
      <w:pPr>
        <w:ind w:right="-450"/>
        <w:rPr>
          <w:rFonts w:ascii="Arial" w:hAnsi="Arial" w:cs="Arial"/>
          <w:b/>
          <w:color w:val="AB005D"/>
          <w:sz w:val="19"/>
          <w:szCs w:val="19"/>
        </w:rPr>
      </w:pPr>
      <w:r w:rsidRPr="00C7038C">
        <w:rPr>
          <w:rFonts w:ascii="Arial" w:hAnsi="Arial" w:cs="Arial"/>
          <w:b/>
          <w:color w:val="AB005D"/>
          <w:sz w:val="19"/>
          <w:szCs w:val="19"/>
          <w:lang w:val="en-CA"/>
        </w:rPr>
        <w:t>To receive permission to reproduce/reference all or part of the Laboratory Standards, please complete the following form. To help us process your request in the timeliest manner possible, please be sure that the information you provide is both accurate and complete.</w:t>
      </w:r>
    </w:p>
    <w:tbl>
      <w:tblPr>
        <w:tblW w:w="9810" w:type="dxa"/>
        <w:tblInd w:w="108"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Look w:val="00A0" w:firstRow="1" w:lastRow="0" w:firstColumn="1" w:lastColumn="0" w:noHBand="0" w:noVBand="0"/>
      </w:tblPr>
      <w:tblGrid>
        <w:gridCol w:w="2585"/>
        <w:gridCol w:w="2365"/>
        <w:gridCol w:w="4860"/>
      </w:tblGrid>
      <w:tr w:rsidR="00057A41" w:rsidRPr="005C02FB" w:rsidTr="00D349F0">
        <w:tc>
          <w:tcPr>
            <w:tcW w:w="2585" w:type="dxa"/>
            <w:tcBorders>
              <w:top w:val="single" w:sz="12" w:space="0" w:color="auto"/>
              <w:bottom w:val="single" w:sz="4" w:space="0" w:color="auto"/>
              <w:right w:val="single" w:sz="4" w:space="0" w:color="000000"/>
            </w:tcBorders>
          </w:tcPr>
          <w:p w:rsidR="00057A41" w:rsidRPr="00D349F0" w:rsidRDefault="00057A41" w:rsidP="00057A41">
            <w:pPr>
              <w:rPr>
                <w:rFonts w:ascii="Arial" w:hAnsi="Arial" w:cs="Arial"/>
                <w:b/>
                <w:sz w:val="20"/>
                <w:szCs w:val="20"/>
              </w:rPr>
            </w:pPr>
            <w:r w:rsidRPr="00D349F0">
              <w:rPr>
                <w:rFonts w:ascii="Arial" w:hAnsi="Arial" w:cs="Arial"/>
                <w:b/>
                <w:sz w:val="20"/>
                <w:szCs w:val="20"/>
              </w:rPr>
              <w:t>Name:</w:t>
            </w:r>
          </w:p>
        </w:tc>
        <w:tc>
          <w:tcPr>
            <w:tcW w:w="7225" w:type="dxa"/>
            <w:gridSpan w:val="2"/>
            <w:tcBorders>
              <w:top w:val="single" w:sz="12" w:space="0" w:color="auto"/>
              <w:left w:val="single" w:sz="4" w:space="0" w:color="000000"/>
            </w:tcBorders>
          </w:tcPr>
          <w:p w:rsidR="00057A41" w:rsidRPr="00D349F0" w:rsidRDefault="00057A41" w:rsidP="00057A41">
            <w:pPr>
              <w:tabs>
                <w:tab w:val="center" w:pos="7200"/>
              </w:tabs>
              <w:ind w:left="-18"/>
              <w:rPr>
                <w:rFonts w:ascii="Arial" w:hAnsi="Arial" w:cs="Arial"/>
                <w:sz w:val="20"/>
                <w:szCs w:val="20"/>
              </w:rPr>
            </w:pPr>
            <w:r w:rsidRPr="00D349F0">
              <w:rPr>
                <w:rFonts w:ascii="Arial" w:hAnsi="Arial" w:cs="Arial"/>
                <w:sz w:val="20"/>
                <w:szCs w:val="20"/>
              </w:rPr>
              <w:t xml:space="preserve"> </w:t>
            </w:r>
          </w:p>
        </w:tc>
      </w:tr>
      <w:tr w:rsidR="00057A41" w:rsidRPr="005C02FB" w:rsidTr="00D349F0">
        <w:tc>
          <w:tcPr>
            <w:tcW w:w="2585" w:type="dxa"/>
            <w:tcBorders>
              <w:top w:val="single" w:sz="4" w:space="0" w:color="auto"/>
              <w:bottom w:val="single" w:sz="4" w:space="0" w:color="auto"/>
              <w:right w:val="single" w:sz="4" w:space="0" w:color="000000"/>
            </w:tcBorders>
          </w:tcPr>
          <w:p w:rsidR="00057A41" w:rsidRPr="00D349F0" w:rsidRDefault="00057A41" w:rsidP="00057A41">
            <w:pPr>
              <w:rPr>
                <w:rFonts w:ascii="Arial" w:hAnsi="Arial" w:cs="Arial"/>
                <w:b/>
                <w:sz w:val="20"/>
                <w:szCs w:val="20"/>
              </w:rPr>
            </w:pPr>
            <w:r w:rsidRPr="00D349F0">
              <w:rPr>
                <w:rFonts w:ascii="Arial" w:hAnsi="Arial" w:cs="Arial"/>
                <w:b/>
                <w:sz w:val="20"/>
                <w:szCs w:val="20"/>
              </w:rPr>
              <w:t>Title:</w:t>
            </w:r>
          </w:p>
        </w:tc>
        <w:tc>
          <w:tcPr>
            <w:tcW w:w="7225" w:type="dxa"/>
            <w:gridSpan w:val="2"/>
            <w:tcBorders>
              <w:left w:val="single" w:sz="4" w:space="0" w:color="000000"/>
            </w:tcBorders>
          </w:tcPr>
          <w:p w:rsidR="00057A41" w:rsidRPr="00D349F0" w:rsidRDefault="00057A41" w:rsidP="00057A41">
            <w:pPr>
              <w:tabs>
                <w:tab w:val="center" w:pos="7200"/>
              </w:tabs>
              <w:ind w:left="-18"/>
              <w:rPr>
                <w:rFonts w:ascii="Arial" w:hAnsi="Arial" w:cs="Arial"/>
                <w:sz w:val="20"/>
                <w:szCs w:val="20"/>
              </w:rPr>
            </w:pPr>
          </w:p>
        </w:tc>
      </w:tr>
      <w:tr w:rsidR="00057A41" w:rsidRPr="005C02FB" w:rsidTr="00D349F0">
        <w:tc>
          <w:tcPr>
            <w:tcW w:w="2585" w:type="dxa"/>
            <w:tcBorders>
              <w:top w:val="single" w:sz="4" w:space="0" w:color="auto"/>
              <w:bottom w:val="single" w:sz="4" w:space="0" w:color="auto"/>
              <w:right w:val="single" w:sz="4" w:space="0" w:color="000000"/>
            </w:tcBorders>
          </w:tcPr>
          <w:p w:rsidR="00057A41" w:rsidRPr="00D349F0" w:rsidRDefault="00057A41" w:rsidP="00057A41">
            <w:pPr>
              <w:rPr>
                <w:rFonts w:ascii="Arial" w:hAnsi="Arial" w:cs="Arial"/>
                <w:b/>
                <w:sz w:val="20"/>
                <w:szCs w:val="20"/>
              </w:rPr>
            </w:pPr>
            <w:r w:rsidRPr="00D349F0">
              <w:rPr>
                <w:rFonts w:ascii="Arial" w:hAnsi="Arial" w:cs="Arial"/>
                <w:b/>
                <w:sz w:val="20"/>
                <w:szCs w:val="20"/>
              </w:rPr>
              <w:t>Facility/Organization:</w:t>
            </w:r>
          </w:p>
        </w:tc>
        <w:tc>
          <w:tcPr>
            <w:tcW w:w="7225" w:type="dxa"/>
            <w:gridSpan w:val="2"/>
            <w:tcBorders>
              <w:left w:val="single" w:sz="4" w:space="0" w:color="000000"/>
            </w:tcBorders>
          </w:tcPr>
          <w:p w:rsidR="00057A41" w:rsidRPr="00D349F0" w:rsidRDefault="00057A41" w:rsidP="00057A41">
            <w:pPr>
              <w:tabs>
                <w:tab w:val="center" w:pos="7200"/>
              </w:tabs>
              <w:ind w:left="-18"/>
              <w:rPr>
                <w:rFonts w:ascii="Arial" w:hAnsi="Arial" w:cs="Arial"/>
                <w:sz w:val="20"/>
                <w:szCs w:val="20"/>
              </w:rPr>
            </w:pPr>
          </w:p>
        </w:tc>
      </w:tr>
      <w:tr w:rsidR="00057A41" w:rsidRPr="005C02FB" w:rsidTr="00D349F0">
        <w:tc>
          <w:tcPr>
            <w:tcW w:w="2585" w:type="dxa"/>
            <w:tcBorders>
              <w:top w:val="single" w:sz="4" w:space="0" w:color="auto"/>
              <w:bottom w:val="single" w:sz="4" w:space="0" w:color="000000"/>
              <w:right w:val="single" w:sz="4" w:space="0" w:color="000000"/>
            </w:tcBorders>
          </w:tcPr>
          <w:p w:rsidR="00057A41" w:rsidRPr="00D349F0" w:rsidRDefault="00057A41" w:rsidP="00057A41">
            <w:pPr>
              <w:rPr>
                <w:rFonts w:ascii="Arial" w:hAnsi="Arial" w:cs="Arial"/>
                <w:b/>
                <w:sz w:val="20"/>
                <w:szCs w:val="20"/>
              </w:rPr>
            </w:pPr>
            <w:r w:rsidRPr="00D349F0">
              <w:rPr>
                <w:rFonts w:ascii="Arial" w:hAnsi="Arial" w:cs="Arial"/>
                <w:b/>
                <w:sz w:val="20"/>
                <w:szCs w:val="20"/>
              </w:rPr>
              <w:t>Phone #:</w:t>
            </w:r>
          </w:p>
        </w:tc>
        <w:tc>
          <w:tcPr>
            <w:tcW w:w="7225" w:type="dxa"/>
            <w:gridSpan w:val="2"/>
            <w:tcBorders>
              <w:left w:val="single" w:sz="4" w:space="0" w:color="000000"/>
            </w:tcBorders>
          </w:tcPr>
          <w:p w:rsidR="00057A41" w:rsidRPr="00D349F0" w:rsidRDefault="00057A41" w:rsidP="00057A41">
            <w:pPr>
              <w:tabs>
                <w:tab w:val="center" w:pos="7200"/>
              </w:tabs>
              <w:ind w:left="-18"/>
              <w:rPr>
                <w:rFonts w:ascii="Arial" w:hAnsi="Arial" w:cs="Arial"/>
                <w:sz w:val="20"/>
                <w:szCs w:val="20"/>
              </w:rPr>
            </w:pPr>
          </w:p>
        </w:tc>
      </w:tr>
      <w:tr w:rsidR="00057A41" w:rsidRPr="005C02FB" w:rsidTr="00D349F0">
        <w:tc>
          <w:tcPr>
            <w:tcW w:w="2585" w:type="dxa"/>
            <w:tcBorders>
              <w:top w:val="single" w:sz="4" w:space="0" w:color="000000"/>
              <w:bottom w:val="single" w:sz="4" w:space="0" w:color="000000"/>
              <w:right w:val="single" w:sz="4" w:space="0" w:color="000000"/>
            </w:tcBorders>
          </w:tcPr>
          <w:p w:rsidR="00057A41" w:rsidRPr="00D349F0" w:rsidRDefault="00057A41" w:rsidP="00057A41">
            <w:pPr>
              <w:rPr>
                <w:rFonts w:ascii="Arial" w:hAnsi="Arial" w:cs="Arial"/>
                <w:b/>
                <w:sz w:val="20"/>
                <w:szCs w:val="20"/>
              </w:rPr>
            </w:pPr>
            <w:r w:rsidRPr="00D349F0">
              <w:rPr>
                <w:rFonts w:ascii="Arial" w:hAnsi="Arial" w:cs="Arial"/>
                <w:b/>
                <w:sz w:val="20"/>
                <w:szCs w:val="20"/>
              </w:rPr>
              <w:t>Email:</w:t>
            </w:r>
          </w:p>
        </w:tc>
        <w:tc>
          <w:tcPr>
            <w:tcW w:w="7225" w:type="dxa"/>
            <w:gridSpan w:val="2"/>
            <w:tcBorders>
              <w:left w:val="single" w:sz="4" w:space="0" w:color="000000"/>
            </w:tcBorders>
          </w:tcPr>
          <w:p w:rsidR="00057A41" w:rsidRPr="00D349F0" w:rsidRDefault="00057A41" w:rsidP="00057A41">
            <w:pPr>
              <w:tabs>
                <w:tab w:val="center" w:pos="7200"/>
              </w:tabs>
              <w:ind w:left="-18"/>
              <w:rPr>
                <w:rFonts w:ascii="Arial" w:hAnsi="Arial" w:cs="Arial"/>
                <w:sz w:val="20"/>
                <w:szCs w:val="20"/>
              </w:rPr>
            </w:pPr>
          </w:p>
        </w:tc>
      </w:tr>
      <w:tr w:rsidR="0052647F" w:rsidRPr="005C02FB" w:rsidTr="00D349F0">
        <w:tc>
          <w:tcPr>
            <w:tcW w:w="2585" w:type="dxa"/>
            <w:tcBorders>
              <w:top w:val="single" w:sz="4" w:space="0" w:color="000000"/>
              <w:bottom w:val="single" w:sz="12" w:space="0" w:color="000000"/>
              <w:right w:val="single" w:sz="4" w:space="0" w:color="000000"/>
            </w:tcBorders>
          </w:tcPr>
          <w:p w:rsidR="0052647F" w:rsidRPr="00D349F0" w:rsidRDefault="0052647F" w:rsidP="00057A41">
            <w:pPr>
              <w:rPr>
                <w:rFonts w:ascii="Arial" w:hAnsi="Arial" w:cs="Arial"/>
                <w:b/>
                <w:sz w:val="20"/>
                <w:szCs w:val="20"/>
              </w:rPr>
            </w:pPr>
            <w:r w:rsidRPr="00D349F0">
              <w:rPr>
                <w:rFonts w:ascii="Arial" w:hAnsi="Arial" w:cs="Arial"/>
                <w:b/>
                <w:sz w:val="20"/>
                <w:szCs w:val="20"/>
              </w:rPr>
              <w:t>Date:</w:t>
            </w:r>
          </w:p>
        </w:tc>
        <w:tc>
          <w:tcPr>
            <w:tcW w:w="7225" w:type="dxa"/>
            <w:gridSpan w:val="2"/>
            <w:tcBorders>
              <w:left w:val="single" w:sz="4" w:space="0" w:color="000000"/>
              <w:bottom w:val="single" w:sz="12" w:space="0" w:color="000000"/>
            </w:tcBorders>
          </w:tcPr>
          <w:p w:rsidR="0052647F" w:rsidRPr="00D349F0" w:rsidRDefault="0052647F" w:rsidP="00057A41">
            <w:pPr>
              <w:tabs>
                <w:tab w:val="center" w:pos="7200"/>
              </w:tabs>
              <w:ind w:left="-18"/>
              <w:rPr>
                <w:rFonts w:ascii="Arial" w:hAnsi="Arial" w:cs="Arial"/>
                <w:sz w:val="20"/>
                <w:szCs w:val="20"/>
              </w:rPr>
            </w:pPr>
          </w:p>
        </w:tc>
      </w:tr>
      <w:tr w:rsidR="00057A41" w:rsidRPr="005C02FB" w:rsidTr="00D349F0">
        <w:trPr>
          <w:trHeight w:val="483"/>
        </w:trPr>
        <w:tc>
          <w:tcPr>
            <w:tcW w:w="4950" w:type="dxa"/>
            <w:gridSpan w:val="2"/>
            <w:tcBorders>
              <w:top w:val="single" w:sz="12" w:space="0" w:color="000000"/>
              <w:bottom w:val="single" w:sz="6" w:space="0" w:color="000000"/>
              <w:right w:val="single" w:sz="4" w:space="0" w:color="000000"/>
            </w:tcBorders>
          </w:tcPr>
          <w:p w:rsidR="00057A41" w:rsidRPr="00D349F0" w:rsidRDefault="00057A41" w:rsidP="00057A41">
            <w:pPr>
              <w:rPr>
                <w:rFonts w:ascii="Arial" w:hAnsi="Arial" w:cs="Arial"/>
                <w:b/>
                <w:sz w:val="20"/>
                <w:szCs w:val="20"/>
              </w:rPr>
            </w:pPr>
            <w:r w:rsidRPr="00D349F0">
              <w:rPr>
                <w:rFonts w:ascii="Arial" w:hAnsi="Arial" w:cs="Arial"/>
                <w:b/>
                <w:sz w:val="20"/>
                <w:szCs w:val="20"/>
              </w:rPr>
              <w:t>Name of Standards Document:</w:t>
            </w:r>
          </w:p>
        </w:tc>
        <w:tc>
          <w:tcPr>
            <w:tcW w:w="4860" w:type="dxa"/>
            <w:tcBorders>
              <w:top w:val="single" w:sz="12" w:space="0" w:color="000000"/>
              <w:left w:val="single" w:sz="4" w:space="0" w:color="000000"/>
              <w:bottom w:val="single" w:sz="6" w:space="0" w:color="000000"/>
            </w:tcBorders>
          </w:tcPr>
          <w:p w:rsidR="00057A41" w:rsidRPr="00D349F0" w:rsidRDefault="00057A41" w:rsidP="00057A41">
            <w:pPr>
              <w:tabs>
                <w:tab w:val="center" w:pos="7200"/>
              </w:tabs>
              <w:ind w:left="-18"/>
              <w:rPr>
                <w:rFonts w:ascii="Arial" w:hAnsi="Arial" w:cs="Arial"/>
                <w:sz w:val="20"/>
                <w:szCs w:val="20"/>
              </w:rPr>
            </w:pPr>
          </w:p>
        </w:tc>
      </w:tr>
      <w:tr w:rsidR="00057A41" w:rsidRPr="005C02FB" w:rsidTr="00D349F0">
        <w:tc>
          <w:tcPr>
            <w:tcW w:w="4950" w:type="dxa"/>
            <w:gridSpan w:val="2"/>
            <w:tcBorders>
              <w:top w:val="single" w:sz="6" w:space="0" w:color="000000"/>
              <w:bottom w:val="single" w:sz="4" w:space="0" w:color="000000"/>
              <w:right w:val="single" w:sz="4" w:space="0" w:color="000000"/>
            </w:tcBorders>
          </w:tcPr>
          <w:p w:rsidR="00057A41" w:rsidRPr="00D349F0" w:rsidRDefault="00057A41" w:rsidP="0074364F">
            <w:pPr>
              <w:rPr>
                <w:rFonts w:ascii="Arial" w:hAnsi="Arial" w:cs="Arial"/>
                <w:b/>
                <w:sz w:val="20"/>
                <w:szCs w:val="20"/>
              </w:rPr>
            </w:pPr>
            <w:r w:rsidRPr="00D349F0">
              <w:rPr>
                <w:rFonts w:ascii="Arial" w:hAnsi="Arial" w:cs="Arial"/>
                <w:b/>
                <w:sz w:val="20"/>
                <w:szCs w:val="20"/>
              </w:rPr>
              <w:t>Standard #</w:t>
            </w:r>
            <w:r w:rsidR="0074364F" w:rsidRPr="00D349F0">
              <w:rPr>
                <w:rFonts w:ascii="Arial" w:hAnsi="Arial" w:cs="Arial"/>
                <w:b/>
                <w:sz w:val="20"/>
                <w:szCs w:val="20"/>
              </w:rPr>
              <w:t>/</w:t>
            </w:r>
            <w:r w:rsidRPr="00D349F0">
              <w:rPr>
                <w:rFonts w:ascii="Arial" w:hAnsi="Arial" w:cs="Arial"/>
                <w:b/>
                <w:sz w:val="20"/>
                <w:szCs w:val="20"/>
              </w:rPr>
              <w:t>Standard Section #</w:t>
            </w:r>
            <w:r w:rsidR="0074364F" w:rsidRPr="00D349F0">
              <w:rPr>
                <w:rFonts w:ascii="Arial" w:hAnsi="Arial" w:cs="Arial"/>
                <w:b/>
                <w:sz w:val="20"/>
                <w:szCs w:val="20"/>
              </w:rPr>
              <w:t>/Reference Name</w:t>
            </w:r>
            <w:r w:rsidRPr="00D349F0">
              <w:rPr>
                <w:rFonts w:ascii="Arial" w:hAnsi="Arial" w:cs="Arial"/>
                <w:b/>
                <w:sz w:val="20"/>
                <w:szCs w:val="20"/>
              </w:rPr>
              <w:t>:</w:t>
            </w:r>
          </w:p>
        </w:tc>
        <w:tc>
          <w:tcPr>
            <w:tcW w:w="4860" w:type="dxa"/>
            <w:tcBorders>
              <w:top w:val="single" w:sz="6" w:space="0" w:color="000000"/>
              <w:left w:val="single" w:sz="4" w:space="0" w:color="000000"/>
            </w:tcBorders>
          </w:tcPr>
          <w:p w:rsidR="00057A41" w:rsidRPr="00D349F0" w:rsidRDefault="00057A41" w:rsidP="00057A41">
            <w:pPr>
              <w:tabs>
                <w:tab w:val="center" w:pos="7200"/>
              </w:tabs>
              <w:ind w:left="-18"/>
              <w:rPr>
                <w:rFonts w:ascii="Arial" w:hAnsi="Arial" w:cs="Arial"/>
                <w:sz w:val="20"/>
                <w:szCs w:val="20"/>
              </w:rPr>
            </w:pPr>
          </w:p>
        </w:tc>
      </w:tr>
      <w:tr w:rsidR="00003659" w:rsidRPr="0074364F" w:rsidTr="00D349F0">
        <w:trPr>
          <w:trHeight w:val="2337"/>
        </w:trPr>
        <w:tc>
          <w:tcPr>
            <w:tcW w:w="9810" w:type="dxa"/>
            <w:gridSpan w:val="3"/>
            <w:tcBorders>
              <w:top w:val="single" w:sz="12" w:space="0" w:color="auto"/>
            </w:tcBorders>
          </w:tcPr>
          <w:p w:rsidR="00003659" w:rsidRPr="00D349F0" w:rsidRDefault="00003659" w:rsidP="00057A41">
            <w:pPr>
              <w:rPr>
                <w:rFonts w:ascii="Arial" w:hAnsi="Arial" w:cs="Arial"/>
                <w:b/>
                <w:sz w:val="20"/>
                <w:szCs w:val="20"/>
              </w:rPr>
            </w:pPr>
            <w:r w:rsidRPr="00D349F0">
              <w:rPr>
                <w:rFonts w:ascii="Arial" w:hAnsi="Arial" w:cs="Arial"/>
                <w:b/>
                <w:sz w:val="20"/>
                <w:szCs w:val="20"/>
              </w:rPr>
              <w:t>Provide all relevant details, including the purpose for the request, the publication name, and the targeted audience (attach copy of proposed verbiage):</w:t>
            </w:r>
          </w:p>
          <w:p w:rsidR="00003659" w:rsidRPr="00C7038C" w:rsidRDefault="00003659" w:rsidP="00057A41">
            <w:pPr>
              <w:tabs>
                <w:tab w:val="center" w:pos="7200"/>
              </w:tabs>
              <w:ind w:left="-18"/>
              <w:rPr>
                <w:rFonts w:ascii="Arial" w:hAnsi="Arial" w:cs="Arial"/>
                <w:sz w:val="19"/>
                <w:szCs w:val="19"/>
              </w:rPr>
            </w:pPr>
          </w:p>
          <w:p w:rsidR="00003659" w:rsidRPr="00C7038C" w:rsidRDefault="00003659" w:rsidP="00057A41">
            <w:pPr>
              <w:tabs>
                <w:tab w:val="center" w:pos="7200"/>
              </w:tabs>
              <w:ind w:left="-18"/>
              <w:rPr>
                <w:rFonts w:ascii="Arial" w:hAnsi="Arial" w:cs="Arial"/>
                <w:sz w:val="19"/>
                <w:szCs w:val="19"/>
              </w:rPr>
            </w:pPr>
          </w:p>
          <w:p w:rsidR="00003659" w:rsidRPr="00C7038C" w:rsidRDefault="00003659" w:rsidP="0074364F">
            <w:pPr>
              <w:tabs>
                <w:tab w:val="center" w:pos="7200"/>
              </w:tabs>
              <w:rPr>
                <w:rFonts w:ascii="Arial" w:hAnsi="Arial" w:cs="Arial"/>
                <w:sz w:val="19"/>
                <w:szCs w:val="19"/>
              </w:rPr>
            </w:pPr>
            <w:bookmarkStart w:id="0" w:name="_GoBack"/>
            <w:bookmarkEnd w:id="0"/>
          </w:p>
          <w:p w:rsidR="00D349F0" w:rsidRPr="00D349F0" w:rsidRDefault="00D349F0" w:rsidP="0074364F">
            <w:pPr>
              <w:tabs>
                <w:tab w:val="center" w:pos="7200"/>
              </w:tabs>
              <w:rPr>
                <w:rFonts w:ascii="Arial" w:hAnsi="Arial" w:cs="Arial"/>
                <w:sz w:val="20"/>
                <w:szCs w:val="20"/>
              </w:rPr>
            </w:pPr>
          </w:p>
        </w:tc>
      </w:tr>
    </w:tbl>
    <w:p w:rsidR="00A67A9B" w:rsidRPr="0074364F" w:rsidRDefault="00DE729D" w:rsidP="00A67A9B">
      <w:pPr>
        <w:jc w:val="center"/>
        <w:rPr>
          <w:b/>
          <w:sz w:val="24"/>
          <w:szCs w:val="24"/>
        </w:rPr>
      </w:pPr>
      <w:r w:rsidRPr="0074364F">
        <w:rPr>
          <w:b/>
          <w:sz w:val="24"/>
          <w:szCs w:val="24"/>
        </w:rPr>
        <w:t>For submission e</w:t>
      </w:r>
      <w:r w:rsidR="00A67A9B" w:rsidRPr="0074364F">
        <w:rPr>
          <w:b/>
          <w:sz w:val="24"/>
          <w:szCs w:val="24"/>
        </w:rPr>
        <w:t xml:space="preserve">-mail to: </w:t>
      </w:r>
      <w:hyperlink r:id="rId7" w:history="1">
        <w:r w:rsidR="0074364F" w:rsidRPr="0074364F">
          <w:rPr>
            <w:rStyle w:val="Hyperlink"/>
            <w:b/>
            <w:sz w:val="24"/>
            <w:szCs w:val="24"/>
          </w:rPr>
          <w:t>laurel.wilson-perry@cpsa.ab.ca</w:t>
        </w:r>
      </w:hyperlink>
    </w:p>
    <w:tbl>
      <w:tblPr>
        <w:tblStyle w:val="TableGrid"/>
        <w:tblW w:w="9810" w:type="dxa"/>
        <w:tblInd w:w="108" w:type="dxa"/>
        <w:shd w:val="clear" w:color="auto" w:fill="BFBFBF" w:themeFill="background1" w:themeFillShade="BF"/>
        <w:tblLook w:val="04A0" w:firstRow="1" w:lastRow="0" w:firstColumn="1" w:lastColumn="0" w:noHBand="0" w:noVBand="1"/>
      </w:tblPr>
      <w:tblGrid>
        <w:gridCol w:w="9810"/>
      </w:tblGrid>
      <w:tr w:rsidR="0074364F" w:rsidTr="00D349F0">
        <w:tc>
          <w:tcPr>
            <w:tcW w:w="9810" w:type="dxa"/>
            <w:shd w:val="clear" w:color="auto" w:fill="BFBFBF" w:themeFill="background1" w:themeFillShade="BF"/>
          </w:tcPr>
          <w:p w:rsidR="0074364F" w:rsidRPr="0074364F" w:rsidRDefault="0074364F" w:rsidP="0074364F">
            <w:pPr>
              <w:rPr>
                <w:b/>
              </w:rPr>
            </w:pPr>
            <w:r w:rsidRPr="0074364F">
              <w:rPr>
                <w:b/>
              </w:rPr>
              <w:t>For Internal Use only</w:t>
            </w:r>
          </w:p>
          <w:p w:rsidR="0074364F" w:rsidRPr="0074364F" w:rsidRDefault="0074364F" w:rsidP="0074364F">
            <w:pPr>
              <w:rPr>
                <w:b/>
                <w:color w:val="AB005D"/>
              </w:rPr>
            </w:pPr>
            <w:r w:rsidRPr="0074364F">
              <w:rPr>
                <w:b/>
                <w:color w:val="AB005D"/>
              </w:rPr>
              <w:t>Authorization:</w:t>
            </w:r>
          </w:p>
          <w:p w:rsidR="0074364F" w:rsidRDefault="0074364F" w:rsidP="0074364F">
            <w:pPr>
              <w:rPr>
                <w:sz w:val="20"/>
                <w:szCs w:val="20"/>
              </w:rPr>
            </w:pPr>
          </w:p>
          <w:p w:rsidR="0074364F" w:rsidRPr="0074364F" w:rsidRDefault="0074364F" w:rsidP="0074364F">
            <w:pPr>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p>
          <w:p w:rsidR="0074364F" w:rsidRPr="0074364F" w:rsidRDefault="0074364F" w:rsidP="0074364F">
            <w:pPr>
              <w:rPr>
                <w:sz w:val="20"/>
                <w:szCs w:val="20"/>
              </w:rPr>
            </w:pPr>
            <w:r>
              <w:rPr>
                <w:sz w:val="20"/>
                <w:szCs w:val="20"/>
              </w:rPr>
              <w:t>Ms. Liz McBride, Program Manager, Laboratory Accreditation Services</w:t>
            </w:r>
            <w:r>
              <w:rPr>
                <w:sz w:val="20"/>
                <w:szCs w:val="20"/>
              </w:rPr>
              <w:tab/>
            </w:r>
            <w:r>
              <w:rPr>
                <w:sz w:val="20"/>
                <w:szCs w:val="20"/>
              </w:rPr>
              <w:tab/>
              <w:t>Date</w:t>
            </w:r>
          </w:p>
        </w:tc>
      </w:tr>
    </w:tbl>
    <w:p w:rsidR="0074364F" w:rsidRPr="00A67A9B" w:rsidRDefault="0074364F" w:rsidP="00C7038C">
      <w:pPr>
        <w:rPr>
          <w:sz w:val="32"/>
          <w:szCs w:val="32"/>
          <w:u w:val="single"/>
        </w:rPr>
      </w:pPr>
    </w:p>
    <w:sectPr w:rsidR="0074364F" w:rsidRPr="00A67A9B" w:rsidSect="0074364F">
      <w:footerReference w:type="default" r:id="rId8"/>
      <w:pgSz w:w="12240" w:h="15840"/>
      <w:pgMar w:top="432" w:right="1440" w:bottom="43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BCB" w:rsidRDefault="00144BCB" w:rsidP="00144BCB">
      <w:pPr>
        <w:spacing w:after="0" w:line="240" w:lineRule="auto"/>
      </w:pPr>
      <w:r>
        <w:separator/>
      </w:r>
    </w:p>
  </w:endnote>
  <w:endnote w:type="continuationSeparator" w:id="0">
    <w:p w:rsidR="00144BCB" w:rsidRDefault="00144BCB" w:rsidP="0014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BCB" w:rsidRPr="0074364F" w:rsidRDefault="0074364F" w:rsidP="0074364F">
    <w:pPr>
      <w:pStyle w:val="Footer"/>
      <w:tabs>
        <w:tab w:val="clear" w:pos="9360"/>
        <w:tab w:val="center" w:pos="5130"/>
        <w:tab w:val="right" w:pos="10440"/>
      </w:tabs>
      <w:rPr>
        <w:i/>
        <w:sz w:val="16"/>
      </w:rPr>
    </w:pPr>
    <w:r>
      <w:rPr>
        <w:i/>
        <w:sz w:val="16"/>
      </w:rPr>
      <w:t xml:space="preserve">Standards Copyright/Reference </w:t>
    </w:r>
    <w:r w:rsidR="004C2A96">
      <w:rPr>
        <w:i/>
        <w:sz w:val="16"/>
      </w:rPr>
      <w:t>Permission</w:t>
    </w:r>
    <w:r w:rsidR="00144BCB">
      <w:rPr>
        <w:i/>
        <w:sz w:val="16"/>
      </w:rPr>
      <w:t>- Diagnostic Laboratory</w:t>
    </w:r>
    <w:r w:rsidR="00144BCB">
      <w:rPr>
        <w:i/>
        <w:sz w:val="16"/>
      </w:rPr>
      <w:tab/>
    </w:r>
    <w:r w:rsidR="00144BCB">
      <w:rPr>
        <w:i/>
        <w:sz w:val="16"/>
      </w:rPr>
      <w:tab/>
    </w:r>
    <w:r w:rsidR="007C0124">
      <w:rPr>
        <w:rStyle w:val="PageNumber"/>
        <w:i/>
        <w:sz w:val="16"/>
      </w:rPr>
      <w:fldChar w:fldCharType="begin"/>
    </w:r>
    <w:r w:rsidR="00144BCB">
      <w:rPr>
        <w:rStyle w:val="PageNumber"/>
        <w:i/>
        <w:sz w:val="16"/>
      </w:rPr>
      <w:instrText xml:space="preserve"> PAGE </w:instrText>
    </w:r>
    <w:r w:rsidR="007C0124">
      <w:rPr>
        <w:rStyle w:val="PageNumber"/>
        <w:i/>
        <w:sz w:val="16"/>
      </w:rPr>
      <w:fldChar w:fldCharType="separate"/>
    </w:r>
    <w:r w:rsidR="00C7038C">
      <w:rPr>
        <w:rStyle w:val="PageNumber"/>
        <w:i/>
        <w:noProof/>
        <w:sz w:val="16"/>
      </w:rPr>
      <w:t>1</w:t>
    </w:r>
    <w:r w:rsidR="007C0124">
      <w:rPr>
        <w:rStyle w:val="PageNumber"/>
        <w:i/>
        <w:sz w:val="16"/>
      </w:rPr>
      <w:fldChar w:fldCharType="end"/>
    </w:r>
    <w:r w:rsidR="00144BCB">
      <w:rPr>
        <w:i/>
        <w:sz w:val="16"/>
      </w:rPr>
      <w:tab/>
      <w:t xml:space="preserve">CPSA: January </w:t>
    </w:r>
    <w:r w:rsidR="004C2A96">
      <w:rPr>
        <w:i/>
        <w:sz w:val="16"/>
      </w:rPr>
      <w:t>2018</w:t>
    </w:r>
    <w:r w:rsidR="00144BCB">
      <w:rPr>
        <w:i/>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BCB" w:rsidRDefault="00144BCB" w:rsidP="00144BCB">
      <w:pPr>
        <w:spacing w:after="0" w:line="240" w:lineRule="auto"/>
      </w:pPr>
      <w:r>
        <w:separator/>
      </w:r>
    </w:p>
  </w:footnote>
  <w:footnote w:type="continuationSeparator" w:id="0">
    <w:p w:rsidR="00144BCB" w:rsidRDefault="00144BCB" w:rsidP="00144B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36"/>
    <w:rsid w:val="00003659"/>
    <w:rsid w:val="00055490"/>
    <w:rsid w:val="00057A41"/>
    <w:rsid w:val="00135536"/>
    <w:rsid w:val="00144BCB"/>
    <w:rsid w:val="001D1AED"/>
    <w:rsid w:val="001E014B"/>
    <w:rsid w:val="00242055"/>
    <w:rsid w:val="002C31CF"/>
    <w:rsid w:val="003724E9"/>
    <w:rsid w:val="003C18B7"/>
    <w:rsid w:val="004C2A96"/>
    <w:rsid w:val="0052647F"/>
    <w:rsid w:val="0052688C"/>
    <w:rsid w:val="005D7E16"/>
    <w:rsid w:val="00634DF9"/>
    <w:rsid w:val="00642C21"/>
    <w:rsid w:val="00683D14"/>
    <w:rsid w:val="006D10D3"/>
    <w:rsid w:val="0074364F"/>
    <w:rsid w:val="00761ABB"/>
    <w:rsid w:val="0079032A"/>
    <w:rsid w:val="007A536A"/>
    <w:rsid w:val="007C0124"/>
    <w:rsid w:val="007D003B"/>
    <w:rsid w:val="00883A5B"/>
    <w:rsid w:val="009217D8"/>
    <w:rsid w:val="009B2CB2"/>
    <w:rsid w:val="00A60812"/>
    <w:rsid w:val="00A666F7"/>
    <w:rsid w:val="00A67A9B"/>
    <w:rsid w:val="00A90894"/>
    <w:rsid w:val="00BC6D10"/>
    <w:rsid w:val="00C7038C"/>
    <w:rsid w:val="00CC5684"/>
    <w:rsid w:val="00D349F0"/>
    <w:rsid w:val="00DE729D"/>
    <w:rsid w:val="00EC7ABA"/>
    <w:rsid w:val="00EF7CEE"/>
    <w:rsid w:val="00F14F02"/>
    <w:rsid w:val="00FC1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7E7FA"/>
  <w15:docId w15:val="{2F1F5BA0-665E-49BE-8E51-FDA05FB7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5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4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BCB"/>
  </w:style>
  <w:style w:type="paragraph" w:styleId="Footer">
    <w:name w:val="footer"/>
    <w:basedOn w:val="Normal"/>
    <w:link w:val="FooterChar"/>
    <w:unhideWhenUsed/>
    <w:rsid w:val="00144BCB"/>
    <w:pPr>
      <w:tabs>
        <w:tab w:val="center" w:pos="4680"/>
        <w:tab w:val="right" w:pos="9360"/>
      </w:tabs>
      <w:spacing w:after="0" w:line="240" w:lineRule="auto"/>
    </w:pPr>
  </w:style>
  <w:style w:type="character" w:customStyle="1" w:styleId="FooterChar">
    <w:name w:val="Footer Char"/>
    <w:basedOn w:val="DefaultParagraphFont"/>
    <w:link w:val="Footer"/>
    <w:rsid w:val="00144BCB"/>
  </w:style>
  <w:style w:type="character" w:styleId="PageNumber">
    <w:name w:val="page number"/>
    <w:basedOn w:val="DefaultParagraphFont"/>
    <w:semiHidden/>
    <w:unhideWhenUsed/>
    <w:rsid w:val="00144BCB"/>
  </w:style>
  <w:style w:type="paragraph" w:styleId="BalloonText">
    <w:name w:val="Balloon Text"/>
    <w:basedOn w:val="Normal"/>
    <w:link w:val="BalloonTextChar"/>
    <w:uiPriority w:val="99"/>
    <w:semiHidden/>
    <w:unhideWhenUsed/>
    <w:rsid w:val="00CC5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684"/>
    <w:rPr>
      <w:rFonts w:ascii="Tahoma" w:hAnsi="Tahoma" w:cs="Tahoma"/>
      <w:sz w:val="16"/>
      <w:szCs w:val="16"/>
    </w:rPr>
  </w:style>
  <w:style w:type="character" w:styleId="Hyperlink">
    <w:name w:val="Hyperlink"/>
    <w:basedOn w:val="DefaultParagraphFont"/>
    <w:uiPriority w:val="99"/>
    <w:unhideWhenUsed/>
    <w:rsid w:val="007436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48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laurel.wilson-perry@cpsa.ab.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163</Words>
  <Characters>1034</Characters>
  <Application>Microsoft Office Word</Application>
  <DocSecurity>0</DocSecurity>
  <Lines>22</Lines>
  <Paragraphs>11</Paragraphs>
  <ScaleCrop>false</ScaleCrop>
  <HeadingPairs>
    <vt:vector size="2" baseType="variant">
      <vt:variant>
        <vt:lpstr>Title</vt:lpstr>
      </vt:variant>
      <vt:variant>
        <vt:i4>1</vt:i4>
      </vt:variant>
    </vt:vector>
  </HeadingPairs>
  <TitlesOfParts>
    <vt:vector size="1" baseType="lpstr">
      <vt:lpstr/>
    </vt:vector>
  </TitlesOfParts>
  <Company>CPSA</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MacKinnon</dc:creator>
  <cp:lastModifiedBy>Caro Gareau</cp:lastModifiedBy>
  <cp:revision>3</cp:revision>
  <cp:lastPrinted>2018-01-15T17:31:00Z</cp:lastPrinted>
  <dcterms:created xsi:type="dcterms:W3CDTF">2018-01-25T18:03:00Z</dcterms:created>
  <dcterms:modified xsi:type="dcterms:W3CDTF">2018-01-25T18:04:00Z</dcterms:modified>
</cp:coreProperties>
</file>